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 проведении телефонной «горячей линии»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 защите прав потребителей при оказании платных образовательных услуг</w:t>
      </w:r>
    </w:p>
    <w:p>
      <w:pPr>
        <w:pStyle w:val="Normal"/>
        <w:shd w:val="clear" w:color="auto" w:fill="FFFFFF"/>
        <w:spacing w:lineRule="atLeast" w:line="266" w:before="0" w:after="143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214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5954"/>
        <w:gridCol w:w="3259"/>
      </w:tblGrid>
      <w:tr>
        <w:trPr>
          <w:trHeight w:val="281" w:hRule="atLeast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КП и КЦ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>
        <w:trPr>
          <w:trHeight w:val="281" w:hRule="atLeast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50" w:right="142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Златоуст и Кусинский район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41" w:right="145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8-351-3-62-02-43</w:t>
            </w:r>
          </w:p>
        </w:tc>
      </w:tr>
      <w:tr>
        <w:trPr>
          <w:trHeight w:val="266" w:hRule="atLeast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50" w:right="142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Аша и Катав-Ивановский район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41" w:right="145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8-351-4-72-02-54</w:t>
            </w:r>
          </w:p>
        </w:tc>
      </w:tr>
      <w:tr>
        <w:trPr>
          <w:trHeight w:val="546" w:hRule="atLeast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50" w:right="142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Коркино, Еманжелинский и Еткульский районы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41" w:right="145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8-351-5-23-88-17</w:t>
            </w:r>
          </w:p>
        </w:tc>
      </w:tr>
      <w:tr>
        <w:trPr>
          <w:trHeight w:val="812" w:hRule="atLeast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50" w:right="142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Магнитогорск, Агаповкий, Верхнеуральский, Кизильский, Нагайбакский районы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41" w:right="145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8-351-9-58-04-16</w:t>
            </w:r>
          </w:p>
        </w:tc>
      </w:tr>
      <w:tr>
        <w:trPr>
          <w:trHeight w:val="790" w:hRule="atLeast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50" w:right="142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Миасс, Карабаш, Чебаркуль, Чебаркульский и Уйский районы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41" w:right="145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8-351-68-5-57-94</w:t>
            </w:r>
          </w:p>
        </w:tc>
      </w:tr>
      <w:tr>
        <w:trPr>
          <w:trHeight w:val="1093" w:hRule="atLeast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50" w:right="142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Сосновский, Аргаяшский и Кунашакский районы, Кыштым, Верхний Уфалей, Каслинский и Нязепетовский районы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41" w:right="145" w:hanging="0"/>
              <w:jc w:val="center"/>
              <w:rPr>
                <w:color w:val="000000" w:themeColor="text1"/>
              </w:rPr>
            </w:pPr>
            <w:r>
              <w:rPr/>
              <w:t>8-351-4-45-18-03</w:t>
            </w:r>
          </w:p>
        </w:tc>
      </w:tr>
      <w:tr>
        <w:trPr>
          <w:trHeight w:val="546" w:hRule="atLeast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50" w:right="142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Троицк, Троицкий, Октябрьский, Чесменский районы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41" w:right="145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8-351-6-32-75-87</w:t>
            </w:r>
          </w:p>
        </w:tc>
      </w:tr>
      <w:tr>
        <w:trPr>
          <w:trHeight w:val="660" w:hRule="atLeast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50" w:right="142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Челябинск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41" w:right="145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8-351-724-32-70</w:t>
            </w:r>
          </w:p>
          <w:p>
            <w:pPr>
              <w:pStyle w:val="NormalWeb"/>
              <w:widowControl w:val="false"/>
              <w:spacing w:lineRule="atLeast" w:line="238" w:beforeAutospacing="0" w:before="0" w:afterAutospacing="0" w:after="0"/>
              <w:ind w:left="141" w:right="145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8-351-724-32-69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hd w:val="clear" w:color="auto" w:fill="FFFFFF"/>
        <w:spacing w:lineRule="atLeast" w:line="226" w:before="0" w:after="0"/>
        <w:ind w:firstLine="708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428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d442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Application>LibreOffice/7.5.6.2$Linux_X86_64 LibreOffice_project/50$Build-2</Application>
  <AppVersion>15.0000</AppVersion>
  <Pages>1</Pages>
  <Words>72</Words>
  <Characters>611</Characters>
  <CharactersWithSpaces>663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2020-07-02T06:40:00Z</dcterms:created>
  <dc:creator>ЕН. Федотенкова</dc:creator>
  <dc:description/>
  <dc:language>ru-RU</dc:language>
  <cp:lastModifiedBy/>
  <dcterms:modified xsi:type="dcterms:W3CDTF">2024-07-03T16:06:52Z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